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9D8E" w14:textId="17A6169E" w:rsidR="003E19EB" w:rsidRPr="003E19EB" w:rsidRDefault="004846EC" w:rsidP="004846E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Referat </w:t>
      </w:r>
      <w:proofErr w:type="spellStart"/>
      <w:r>
        <w:rPr>
          <w:b/>
          <w:bCs/>
          <w:sz w:val="20"/>
          <w:szCs w:val="20"/>
        </w:rPr>
        <w:t>afd.bestyrelsesmøde</w:t>
      </w:r>
      <w:proofErr w:type="spellEnd"/>
      <w:r>
        <w:rPr>
          <w:b/>
          <w:bCs/>
          <w:sz w:val="20"/>
          <w:szCs w:val="20"/>
        </w:rPr>
        <w:t xml:space="preserve"> den 9. juli 2024</w:t>
      </w:r>
    </w:p>
    <w:p w14:paraId="38D1FCAE" w14:textId="59BE5D00" w:rsidR="009F7A49" w:rsidRDefault="004846EC">
      <w:pPr>
        <w:rPr>
          <w:sz w:val="20"/>
          <w:szCs w:val="20"/>
        </w:rPr>
      </w:pPr>
      <w:r>
        <w:rPr>
          <w:sz w:val="20"/>
          <w:szCs w:val="20"/>
        </w:rPr>
        <w:t>Tilstede: Orla, Ole, Benjamin, Karin T, Karin B, Hans Henrik, Lisbeth, Michael, Jakob</w:t>
      </w:r>
      <w:r>
        <w:rPr>
          <w:sz w:val="20"/>
          <w:szCs w:val="20"/>
        </w:rPr>
        <w:br/>
        <w:t>Afbud: Anni, Jan</w:t>
      </w:r>
    </w:p>
    <w:p w14:paraId="3C98137C" w14:textId="77777777" w:rsidR="003E19EB" w:rsidRPr="003E19EB" w:rsidRDefault="003E19EB">
      <w:pPr>
        <w:rPr>
          <w:sz w:val="20"/>
          <w:szCs w:val="20"/>
        </w:rPr>
      </w:pPr>
    </w:p>
    <w:p w14:paraId="409DC8AA" w14:textId="4F03C53D" w:rsidR="004846EC" w:rsidRPr="004846EC" w:rsidRDefault="004846EC" w:rsidP="004846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ordstyrer</w:t>
      </w:r>
    </w:p>
    <w:p w14:paraId="02476EA2" w14:textId="16F0CC33" w:rsidR="004846EC" w:rsidRDefault="004846EC" w:rsidP="004846EC">
      <w:pPr>
        <w:pStyle w:val="Listeafsnit"/>
      </w:pPr>
      <w:r>
        <w:t>Karin B valgt</w:t>
      </w:r>
    </w:p>
    <w:p w14:paraId="768D2A4B" w14:textId="77777777" w:rsidR="004846EC" w:rsidRDefault="004846EC" w:rsidP="004846EC">
      <w:pPr>
        <w:pStyle w:val="Listeafsnit"/>
      </w:pPr>
    </w:p>
    <w:p w14:paraId="7586B6AD" w14:textId="620E91D2" w:rsidR="004846EC" w:rsidRDefault="004846EC" w:rsidP="004846EC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valg af </w:t>
      </w:r>
      <w:proofErr w:type="spellStart"/>
      <w:r>
        <w:rPr>
          <w:b/>
          <w:bCs/>
        </w:rPr>
        <w:t>referant</w:t>
      </w:r>
      <w:proofErr w:type="spellEnd"/>
    </w:p>
    <w:p w14:paraId="7E3E6ADA" w14:textId="3B24E619" w:rsidR="004846EC" w:rsidRDefault="004846EC" w:rsidP="004846EC">
      <w:pPr>
        <w:pStyle w:val="Listeafsnit"/>
      </w:pPr>
      <w:r>
        <w:t>Jakob Valgt</w:t>
      </w:r>
    </w:p>
    <w:p w14:paraId="2C211958" w14:textId="77777777" w:rsidR="004846EC" w:rsidRDefault="004846EC" w:rsidP="004846EC">
      <w:pPr>
        <w:pStyle w:val="Listeafsnit"/>
      </w:pPr>
    </w:p>
    <w:p w14:paraId="08C2B26A" w14:textId="459A59E4" w:rsidR="004846EC" w:rsidRDefault="004846EC" w:rsidP="004846EC">
      <w:pPr>
        <w:pStyle w:val="Listeafsnit"/>
        <w:numPr>
          <w:ilvl w:val="0"/>
          <w:numId w:val="1"/>
        </w:numPr>
        <w:rPr>
          <w:b/>
          <w:bCs/>
        </w:rPr>
      </w:pPr>
      <w:r w:rsidRPr="004846EC">
        <w:rPr>
          <w:b/>
          <w:bCs/>
        </w:rPr>
        <w:t>Nyt fra formanden og yderligere opfølgning</w:t>
      </w:r>
    </w:p>
    <w:p w14:paraId="1D38602D" w14:textId="77777777" w:rsidR="00F11371" w:rsidRPr="004846EC" w:rsidRDefault="00F11371" w:rsidP="00F11371">
      <w:pPr>
        <w:pStyle w:val="Listeafsnit"/>
        <w:rPr>
          <w:b/>
          <w:bCs/>
        </w:rPr>
      </w:pPr>
    </w:p>
    <w:p w14:paraId="278CEF27" w14:textId="43C0DB8E" w:rsidR="004846EC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4846EC">
        <w:t>Der er</w:t>
      </w:r>
      <w:r w:rsidR="00F71F44">
        <w:t xml:space="preserve"> nu</w:t>
      </w:r>
      <w:r w:rsidR="004846EC">
        <w:t xml:space="preserve"> styr på div. </w:t>
      </w:r>
      <w:r>
        <w:t>p</w:t>
      </w:r>
      <w:r w:rsidR="004846EC">
        <w:t xml:space="preserve">apirer omkring </w:t>
      </w:r>
      <w:r>
        <w:t>f</w:t>
      </w:r>
      <w:r w:rsidR="004846EC">
        <w:t>ortrolighed/habilitet for alle  bestyrelsesmedlemmer.</w:t>
      </w:r>
    </w:p>
    <w:p w14:paraId="69E8C244" w14:textId="77777777" w:rsidR="00F11371" w:rsidRDefault="00F11371" w:rsidP="00F11371">
      <w:pPr>
        <w:pStyle w:val="Listeafsnit"/>
      </w:pPr>
    </w:p>
    <w:p w14:paraId="19B650ED" w14:textId="2CE05D5E" w:rsidR="00F11371" w:rsidRDefault="00186718" w:rsidP="00F11371">
      <w:pPr>
        <w:pStyle w:val="Listeafsnit"/>
        <w:numPr>
          <w:ilvl w:val="1"/>
          <w:numId w:val="1"/>
        </w:numPr>
      </w:pPr>
      <w:r>
        <w:t xml:space="preserve">  </w:t>
      </w:r>
      <w:r w:rsidR="004846EC">
        <w:t xml:space="preserve">Orla har rykket DAB for udsendelse af nye lejekontrakter for carporte, Der er intet til hinder for </w:t>
      </w:r>
      <w:r>
        <w:t xml:space="preserve">   </w:t>
      </w:r>
      <w:r w:rsidR="004846EC">
        <w:t>at dette sker snarligt. Orla rykker yderligere så det bliver effektueret.</w:t>
      </w:r>
      <w:r w:rsidR="00F11371">
        <w:br/>
      </w:r>
    </w:p>
    <w:p w14:paraId="043BB4B4" w14:textId="207F0379" w:rsidR="004846EC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F71F44">
        <w:t xml:space="preserve">Orla orienterer om muligheder for lejebiler som beboere kan gøre brug af. Det er gratis men </w:t>
      </w:r>
      <w:r>
        <w:t xml:space="preserve">  </w:t>
      </w:r>
      <w:r w:rsidR="00F71F44">
        <w:t>kræver et par p-pladser. Yderligere behandling fortages i  udvalgsarbejdet.</w:t>
      </w:r>
      <w:r w:rsidR="00F11371">
        <w:br/>
      </w:r>
      <w:r w:rsidR="00F71F44">
        <w:t xml:space="preserve"> </w:t>
      </w:r>
    </w:p>
    <w:p w14:paraId="7DE8096B" w14:textId="366AA402" w:rsidR="00F71F44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F71F44">
        <w:t>En beboer har ansøgt om handicap plads. Bestyrelsen indstiller til at dette viderebehandles af ejendomskontoret i forhold til praktik og gældende regler.</w:t>
      </w:r>
      <w:r>
        <w:t xml:space="preserve"> Orla følger op</w:t>
      </w:r>
      <w:r w:rsidR="00F11371">
        <w:br/>
      </w:r>
    </w:p>
    <w:p w14:paraId="166F7B0A" w14:textId="3422B7CB" w:rsidR="00F71F44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F71F44">
        <w:t>Orla tilbyder med opbakning fra bestyrelsen at de nye medlemmer kan deltage i BL kursus for bestyrelsesmedlemmer. De nye medlemmer vender tilbage omkring evt. deltagelse</w:t>
      </w:r>
      <w:r w:rsidR="00F11371">
        <w:t>.</w:t>
      </w:r>
      <w:r w:rsidR="00F11371">
        <w:br/>
      </w:r>
    </w:p>
    <w:p w14:paraId="7449F509" w14:textId="32F1C322" w:rsidR="00D43D56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D43D56">
        <w:t xml:space="preserve">Connect </w:t>
      </w:r>
      <w:proofErr w:type="spellStart"/>
      <w:r w:rsidR="00D43D56">
        <w:t>me</w:t>
      </w:r>
      <w:proofErr w:type="spellEnd"/>
      <w:r w:rsidR="00D43D56">
        <w:t xml:space="preserve"> har opsagt kontrakten som udbyder at internetløsning pr. 1. </w:t>
      </w:r>
      <w:proofErr w:type="spellStart"/>
      <w:r w:rsidR="00D43D56">
        <w:t>aug</w:t>
      </w:r>
      <w:proofErr w:type="spellEnd"/>
      <w:r w:rsidR="00D43D56">
        <w:t xml:space="preserve"> 2025. HAB har eksternt firma på som vil undersøge nye muligheder en fremtidig løsning for HABNET. Dette præsenteres for bestyrelsen på et senere tidspunkt</w:t>
      </w:r>
      <w:r w:rsidR="00F11371">
        <w:t>.</w:t>
      </w:r>
      <w:r w:rsidR="00F11371">
        <w:br/>
      </w:r>
    </w:p>
    <w:p w14:paraId="6EE12F48" w14:textId="7FD7C7C3" w:rsidR="00D43D56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D43D56">
        <w:t xml:space="preserve">Orientering omkring at der laves udbud på </w:t>
      </w:r>
      <w:proofErr w:type="spellStart"/>
      <w:r w:rsidR="00D43D56">
        <w:t>DAB</w:t>
      </w:r>
      <w:r w:rsidR="00FE36A4">
        <w:t>´s</w:t>
      </w:r>
      <w:proofErr w:type="spellEnd"/>
      <w:r w:rsidR="00D43D56">
        <w:t xml:space="preserve"> samlede forsikringspakke</w:t>
      </w:r>
      <w:r w:rsidR="00F11371">
        <w:t>.</w:t>
      </w:r>
      <w:r w:rsidR="00F11371">
        <w:br/>
      </w:r>
    </w:p>
    <w:p w14:paraId="1B4B3ED3" w14:textId="141790EF" w:rsidR="00D43D56" w:rsidRDefault="00186718" w:rsidP="004846EC">
      <w:pPr>
        <w:pStyle w:val="Listeafsnit"/>
        <w:numPr>
          <w:ilvl w:val="1"/>
          <w:numId w:val="1"/>
        </w:numPr>
      </w:pPr>
      <w:r>
        <w:t xml:space="preserve">  </w:t>
      </w:r>
      <w:r w:rsidR="00D43D56">
        <w:t>Fra driften orienteres der om at arbejdet med vandrende i blok 3 igangsættes i sep</w:t>
      </w:r>
      <w:r w:rsidR="00FE36A4">
        <w:t>t</w:t>
      </w:r>
      <w:r w:rsidR="00D43D56">
        <w:t>ember</w:t>
      </w:r>
      <w:r w:rsidR="00F11371">
        <w:t>.</w:t>
      </w:r>
      <w:r w:rsidR="00F11371">
        <w:br/>
      </w:r>
    </w:p>
    <w:p w14:paraId="0ECE78EE" w14:textId="3ABAE285" w:rsidR="00186718" w:rsidRDefault="00186718" w:rsidP="00186718">
      <w:pPr>
        <w:pStyle w:val="Listeafsnit"/>
        <w:numPr>
          <w:ilvl w:val="1"/>
          <w:numId w:val="1"/>
        </w:numPr>
      </w:pPr>
      <w:r>
        <w:t xml:space="preserve">  </w:t>
      </w:r>
      <w:r w:rsidR="00A35C73">
        <w:t xml:space="preserve">Afrens af facaden er under planlægning men skal udføres som samlet projekt da fuge og </w:t>
      </w:r>
      <w:r w:rsidR="005459EB">
        <w:t xml:space="preserve"> </w:t>
      </w:r>
      <w:r w:rsidR="00A35C73">
        <w:t xml:space="preserve">gummilister skal skiftes samtidigt. </w:t>
      </w:r>
      <w:r w:rsidR="00FE36A4">
        <w:t>Vi afventer udmelding fra driften omkring endelig køreplan</w:t>
      </w:r>
      <w:r w:rsidR="00F11371">
        <w:t>.</w:t>
      </w:r>
    </w:p>
    <w:p w14:paraId="24E1BEC0" w14:textId="4A2B4AA4" w:rsidR="005459EB" w:rsidRDefault="00186718" w:rsidP="005459EB">
      <w:pPr>
        <w:ind w:left="360"/>
      </w:pPr>
      <w:r>
        <w:t xml:space="preserve">3.10 </w:t>
      </w:r>
      <w:r w:rsidR="00FE36A4">
        <w:t>Der udføres kontinuerligt reparation</w:t>
      </w:r>
      <w:r>
        <w:t>er</w:t>
      </w:r>
      <w:r w:rsidR="00FE36A4">
        <w:t xml:space="preserve"> af beton på ejendommens altaner</w:t>
      </w:r>
      <w:r w:rsidR="00F11371">
        <w:t>.</w:t>
      </w:r>
      <w:r w:rsidR="00F11371">
        <w:br/>
      </w:r>
      <w:r>
        <w:br/>
        <w:t xml:space="preserve">3.11  </w:t>
      </w:r>
      <w:r w:rsidR="00FE36A4">
        <w:t>Det forventes at tidligere tandklinik er udlejet til beboelse pr. 1. september</w:t>
      </w:r>
      <w:r w:rsidR="00F11371">
        <w:t>.</w:t>
      </w:r>
      <w:r w:rsidR="00F11371">
        <w:br/>
      </w:r>
      <w:r>
        <w:br/>
        <w:t xml:space="preserve">3.12 </w:t>
      </w:r>
      <w:r w:rsidR="00BE3869">
        <w:t>Orientering fra driften omkring sygdom, afgang, tilgang samt økonomi</w:t>
      </w:r>
      <w:r w:rsidR="005459EB">
        <w:t>. Bestyrelsen</w:t>
      </w:r>
      <w:r w:rsidR="00BE3869">
        <w:t xml:space="preserve"> </w:t>
      </w:r>
      <w:r w:rsidR="005459EB">
        <w:t xml:space="preserve">tager </w:t>
      </w:r>
      <w:r w:rsidR="005459EB">
        <w:br/>
        <w:t xml:space="preserve">           dette til efterretning.</w:t>
      </w:r>
    </w:p>
    <w:p w14:paraId="6BAE029F" w14:textId="77777777" w:rsidR="005459EB" w:rsidRDefault="005459EB" w:rsidP="005459EB">
      <w:pPr>
        <w:ind w:left="360"/>
      </w:pPr>
    </w:p>
    <w:p w14:paraId="1E56ADFE" w14:textId="463D7260" w:rsidR="00A10F5A" w:rsidRDefault="00186718" w:rsidP="00186718">
      <w:pPr>
        <w:pStyle w:val="Listeafsnit"/>
        <w:numPr>
          <w:ilvl w:val="1"/>
          <w:numId w:val="5"/>
        </w:numPr>
      </w:pPr>
      <w:r>
        <w:lastRenderedPageBreak/>
        <w:t xml:space="preserve"> </w:t>
      </w:r>
      <w:r w:rsidR="00A10F5A">
        <w:t xml:space="preserve">Der er grøn gennemgang den 27. august kl. 12 med DAB. </w:t>
      </w:r>
      <w:r w:rsidR="00CB4E1D">
        <w:t xml:space="preserve">Udvalgsmedlemmer med mulighed opfordres til at deltage. Økonomi møde flyttes fra den 10. </w:t>
      </w:r>
      <w:proofErr w:type="spellStart"/>
      <w:r w:rsidR="00CB4E1D">
        <w:t>dec</w:t>
      </w:r>
      <w:proofErr w:type="spellEnd"/>
      <w:r w:rsidR="00CB4E1D">
        <w:t xml:space="preserve"> til 11. </w:t>
      </w:r>
      <w:proofErr w:type="spellStart"/>
      <w:r w:rsidR="00CB4E1D">
        <w:t>feb</w:t>
      </w:r>
      <w:proofErr w:type="spellEnd"/>
      <w:r w:rsidR="00CB4E1D">
        <w:t xml:space="preserve"> 2025</w:t>
      </w:r>
    </w:p>
    <w:p w14:paraId="6D1E2F95" w14:textId="77777777" w:rsidR="005459EB" w:rsidRDefault="005459EB" w:rsidP="005459EB">
      <w:pPr>
        <w:pStyle w:val="Listeafsnit"/>
        <w:ind w:left="780"/>
      </w:pPr>
    </w:p>
    <w:p w14:paraId="0876E7A8" w14:textId="751847D4" w:rsidR="00CB4E1D" w:rsidRDefault="00701FFC" w:rsidP="00701FFC">
      <w:pPr>
        <w:pStyle w:val="Listeafsnit"/>
        <w:numPr>
          <w:ilvl w:val="1"/>
          <w:numId w:val="5"/>
        </w:numPr>
      </w:pPr>
      <w:r>
        <w:t xml:space="preserve"> </w:t>
      </w:r>
      <w:r w:rsidR="00CB4E1D">
        <w:t xml:space="preserve">Udlejning af skralderum er klar pr. 1. sept. Der arbejdes på at klargøre disse. Ejendomskontoret står for udlejning og administration af ventelister og information til beboere. Som udgangspunkt bliver der </w:t>
      </w:r>
      <w:r w:rsidR="005459EB">
        <w:t>udbudt</w:t>
      </w:r>
      <w:r w:rsidR="00CB4E1D">
        <w:t xml:space="preserve"> mulighed for 1 lejemål pr. bolig enten af tidligere skralderum eller vestibulerum.</w:t>
      </w:r>
      <w:r>
        <w:t xml:space="preserve"> Såfremt der på senere tidspunkt er ledige lejemål tages emnet op igen i samarbejde med ejendomskontoret.</w:t>
      </w:r>
      <w:r>
        <w:br/>
      </w:r>
      <w:r w:rsidR="00C36E5C">
        <w:t xml:space="preserve"> </w:t>
      </w:r>
      <w:r w:rsidR="00CB4E1D">
        <w:t xml:space="preserve"> </w:t>
      </w:r>
    </w:p>
    <w:p w14:paraId="5AC7C683" w14:textId="1C37332E" w:rsidR="00CB4E1D" w:rsidRPr="008D2A06" w:rsidRDefault="00701FFC" w:rsidP="00701FFC">
      <w:pPr>
        <w:pStyle w:val="Listeafsnit"/>
        <w:numPr>
          <w:ilvl w:val="1"/>
          <w:numId w:val="5"/>
        </w:numPr>
      </w:pPr>
      <w:r>
        <w:t xml:space="preserve"> </w:t>
      </w:r>
      <w:r w:rsidR="00DC61FD">
        <w:t xml:space="preserve">Overgang til 14. dages tømning af restaffald.  Vi må desværre konstatere at vi ikke er kommet i mål omkring bedre affaldssortering. Det udsendte skriv har ikke haft den fornødne effekt hvorfor den evt. besparelse på ca. kr. 900.000 ikke er i udsigt pt. Dog er der udsigt til en mindre regulering da kommunen erkender at </w:t>
      </w:r>
      <w:r>
        <w:t xml:space="preserve">tidligere </w:t>
      </w:r>
      <w:r w:rsidR="00DC61FD">
        <w:t xml:space="preserve">opkrævning er fejlbehæftet. Der arbejdes videre med emnet i udvalget i samarbejde med ejendomskontoret og DAB da dette har stor </w:t>
      </w:r>
      <w:r w:rsidR="00DC61FD" w:rsidRPr="008D2A06">
        <w:t>indvirkning på huslejen.</w:t>
      </w:r>
      <w:r>
        <w:br/>
      </w:r>
    </w:p>
    <w:p w14:paraId="46DA1C71" w14:textId="25B45E5E" w:rsidR="00413A17" w:rsidRPr="008D2A06" w:rsidRDefault="00701FFC" w:rsidP="00701FFC">
      <w:pPr>
        <w:pStyle w:val="Listeafsnit"/>
        <w:numPr>
          <w:ilvl w:val="1"/>
          <w:numId w:val="5"/>
        </w:numPr>
      </w:pPr>
      <w:r>
        <w:t xml:space="preserve"> </w:t>
      </w:r>
      <w:r w:rsidR="00413A17" w:rsidRPr="008D2A06">
        <w:t xml:space="preserve">Den nye affaldsplads bliver forsinket da sagsbehandlingstid på byggetilladelser  udfordrer. </w:t>
      </w:r>
      <w:r>
        <w:t xml:space="preserve"> </w:t>
      </w:r>
      <w:r w:rsidR="00413A17" w:rsidRPr="008D2A06">
        <w:t>Bestyrelsen vil følge op i samarbejde med ejendomskontor og DAB for at fremskynde processen.</w:t>
      </w:r>
      <w:r>
        <w:t xml:space="preserve"> Det relevante udvalg arbejder videre med emnet.</w:t>
      </w:r>
      <w:r>
        <w:br/>
      </w:r>
    </w:p>
    <w:p w14:paraId="6C7922DF" w14:textId="52A6A102" w:rsidR="00413A17" w:rsidRDefault="00701FFC" w:rsidP="00701FFC">
      <w:pPr>
        <w:pStyle w:val="Listeafsnit"/>
        <w:numPr>
          <w:ilvl w:val="1"/>
          <w:numId w:val="5"/>
        </w:numPr>
      </w:pPr>
      <w:r>
        <w:t xml:space="preserve"> </w:t>
      </w:r>
      <w:r w:rsidR="00F6763B" w:rsidRPr="008D2A06">
        <w:t>Ny hjemmeside på vej, forventes præsenteret for bestyrelsen umiddelbart efter sommerferien. Flere bestyrelsesmedlemmer er interesseret i at bruge denne til information til</w:t>
      </w:r>
      <w:r w:rsidR="00F6763B">
        <w:t xml:space="preserve"> beboere omkring bestyrelsens arbejde.</w:t>
      </w:r>
      <w:r w:rsidR="005459EB">
        <w:t xml:space="preserve"> Det relevante udvalg arbejder videre med emnet.</w:t>
      </w:r>
      <w:r>
        <w:br/>
      </w:r>
    </w:p>
    <w:p w14:paraId="3850325D" w14:textId="380259B6" w:rsidR="00F6763B" w:rsidRDefault="00701FFC" w:rsidP="00701FFC">
      <w:pPr>
        <w:pStyle w:val="Listeafsnit"/>
        <w:numPr>
          <w:ilvl w:val="1"/>
          <w:numId w:val="5"/>
        </w:numPr>
      </w:pPr>
      <w:r>
        <w:t xml:space="preserve"> </w:t>
      </w:r>
      <w:r w:rsidR="00F6763B">
        <w:t>Afholdt møde med SSP. Det blev aftalt at SSP øger deres gang i bebyggelsen og i særdeleshed centeret.</w:t>
      </w:r>
      <w:r w:rsidR="00C87E07">
        <w:t xml:space="preserve"> Ung i Hørsholm runderer også bebyggelsen i aftentimerne på hverdagsaftener</w:t>
      </w:r>
      <w:r w:rsidR="00733170">
        <w:t xml:space="preserve"> og</w:t>
      </w:r>
      <w:r w:rsidR="00C87E07">
        <w:t xml:space="preserve"> danner relation til børn/unge.</w:t>
      </w:r>
      <w:r w:rsidR="00F6763B">
        <w:t xml:space="preserve"> </w:t>
      </w:r>
      <w:r w:rsidR="00733170">
        <w:t>SSP</w:t>
      </w:r>
      <w:r w:rsidR="00F6763B">
        <w:t xml:space="preserve"> vil ligeledes tale med centerets lejere og samle empiri om oplevelsen af problematikker. Bestyrelsen efterlyste</w:t>
      </w:r>
      <w:r w:rsidR="00C87E07">
        <w:t xml:space="preserve"> evt. kommunale</w:t>
      </w:r>
      <w:r w:rsidR="00F6763B">
        <w:t xml:space="preserve"> tiltag for de 9-12 årige ud fra en formening om at flere af</w:t>
      </w:r>
      <w:r w:rsidR="00C87E07">
        <w:t xml:space="preserve"> disse bruger alt fritid i bebyggelsen.</w:t>
      </w:r>
      <w:r w:rsidR="00733170">
        <w:t xml:space="preserve"> SSP har efterfølgende meddelt at de har sendt vores bekymring  videre i kommunen.</w:t>
      </w:r>
      <w:r w:rsidR="00C87E07">
        <w:t xml:space="preserve"> Bestyrelsen talte om hvorvidt vi selv kunne bidrage til evt. løsninger. Og slutteligt om vigtigheden af måden som der tages kontakt til bebyggelsens børn og unge på</w:t>
      </w:r>
      <w:r w:rsidR="00733170">
        <w:t>.</w:t>
      </w:r>
      <w:r w:rsidR="003E19EB">
        <w:t xml:space="preserve"> Det relevante udvalg arbejder videre med emnet.</w:t>
      </w:r>
    </w:p>
    <w:p w14:paraId="6CFFC9DB" w14:textId="77777777" w:rsidR="003E19EB" w:rsidRDefault="003E19EB" w:rsidP="003E19EB">
      <w:pPr>
        <w:pStyle w:val="Listeafsnit"/>
        <w:ind w:left="780"/>
      </w:pPr>
    </w:p>
    <w:p w14:paraId="2ABF3C11" w14:textId="08593EC9" w:rsidR="00733170" w:rsidRDefault="003E19EB" w:rsidP="00701FFC">
      <w:pPr>
        <w:pStyle w:val="Listeafsnit"/>
        <w:numPr>
          <w:ilvl w:val="1"/>
          <w:numId w:val="5"/>
        </w:numPr>
      </w:pPr>
      <w:r>
        <w:t xml:space="preserve"> </w:t>
      </w:r>
      <w:r w:rsidR="00733170">
        <w:t>Aflåsning af vaskeri</w:t>
      </w:r>
      <w:r w:rsidR="00C36E5C">
        <w:t xml:space="preserve"> mod ophold og uhensigtsmæssig brug</w:t>
      </w:r>
      <w:r w:rsidR="00733170">
        <w:t xml:space="preserve"> </w:t>
      </w:r>
      <w:r w:rsidR="00C36E5C">
        <w:t>f</w:t>
      </w:r>
      <w:r w:rsidR="00733170">
        <w:t>ungerer efter hensigten</w:t>
      </w:r>
      <w:r w:rsidR="00C36E5C">
        <w:t>.</w:t>
      </w:r>
    </w:p>
    <w:p w14:paraId="44C3C31D" w14:textId="77777777" w:rsidR="003E19EB" w:rsidRDefault="003E19EB" w:rsidP="003E19EB">
      <w:pPr>
        <w:pStyle w:val="Listeafsnit"/>
        <w:ind w:left="780"/>
      </w:pPr>
    </w:p>
    <w:p w14:paraId="0B49E0B1" w14:textId="77777777" w:rsidR="00C36E5C" w:rsidRDefault="00C36E5C" w:rsidP="00C36E5C">
      <w:pPr>
        <w:pStyle w:val="Listeafsnit"/>
      </w:pPr>
    </w:p>
    <w:p w14:paraId="450ED6D2" w14:textId="71454640" w:rsidR="00C36E5C" w:rsidRDefault="008D2A06" w:rsidP="00701FFC">
      <w:pPr>
        <w:pStyle w:val="Listeafsnit"/>
        <w:numPr>
          <w:ilvl w:val="0"/>
          <w:numId w:val="5"/>
        </w:numPr>
        <w:rPr>
          <w:b/>
          <w:bCs/>
        </w:rPr>
      </w:pPr>
      <w:r w:rsidRPr="008D2A06">
        <w:rPr>
          <w:b/>
          <w:bCs/>
        </w:rPr>
        <w:t>Bestyrelsens målsætning</w:t>
      </w:r>
    </w:p>
    <w:p w14:paraId="1BDC041A" w14:textId="7FD1F8B5" w:rsidR="008D2A06" w:rsidRDefault="008D2A06" w:rsidP="008D2A06">
      <w:pPr>
        <w:pStyle w:val="Listeafsnit"/>
      </w:pPr>
      <w:r>
        <w:t xml:space="preserve">2. del af øvelsen </w:t>
      </w:r>
      <w:r w:rsidR="003E19EB">
        <w:t>omkring</w:t>
      </w:r>
      <w:r>
        <w:t xml:space="preserve"> hvad der skal arbejdes med i det kommende år i bestyrelsen, og hvilke ting vi gerne ville kunne fortælle at have opnået på beboermøde i maj 25.</w:t>
      </w:r>
    </w:p>
    <w:p w14:paraId="1D17C92D" w14:textId="07CA8BF0" w:rsidR="008D2A06" w:rsidRDefault="008D2A06" w:rsidP="008D2A06">
      <w:pPr>
        <w:pStyle w:val="Listeafsnit"/>
      </w:pPr>
      <w:r>
        <w:t xml:space="preserve">Udsagn fra sidste møde blev brugt til at kategorisere de kommende udvalg. Det bliver arbejdende udvalg hvor de enkelte </w:t>
      </w:r>
      <w:r w:rsidR="00F219E1">
        <w:t>bestyrelsesmedlemmer</w:t>
      </w:r>
      <w:r>
        <w:t xml:space="preserve"> sidder i et eller flere udvalg der mødes og arbejder med deres mærkesager imellem de planlagte bestyrelsesmøder. Arbejdet</w:t>
      </w:r>
      <w:r w:rsidR="00F219E1">
        <w:t xml:space="preserve"> i udvalgene</w:t>
      </w:r>
      <w:r>
        <w:t xml:space="preserve"> freml</w:t>
      </w:r>
      <w:r w:rsidR="00F219E1">
        <w:t>ægges løbende på bestyrelsens møder.</w:t>
      </w:r>
    </w:p>
    <w:p w14:paraId="2336DB5A" w14:textId="77777777" w:rsidR="003E19EB" w:rsidRDefault="003E19EB" w:rsidP="008D2A06">
      <w:pPr>
        <w:pStyle w:val="Listeafsnit"/>
      </w:pPr>
    </w:p>
    <w:p w14:paraId="00C8E34E" w14:textId="77777777" w:rsidR="003E19EB" w:rsidRDefault="003E19EB" w:rsidP="005459EB"/>
    <w:p w14:paraId="59E907CE" w14:textId="77777777" w:rsidR="003E19EB" w:rsidRDefault="003E19EB" w:rsidP="008D2A06">
      <w:pPr>
        <w:pStyle w:val="Listeafsnit"/>
      </w:pPr>
    </w:p>
    <w:p w14:paraId="111DABC7" w14:textId="77777777" w:rsidR="00F219E1" w:rsidRDefault="00F219E1" w:rsidP="008D2A06">
      <w:pPr>
        <w:pStyle w:val="Listeafsnit"/>
      </w:pPr>
    </w:p>
    <w:p w14:paraId="36973197" w14:textId="18D330D9" w:rsidR="00F219E1" w:rsidRPr="00F219E1" w:rsidRDefault="00F219E1" w:rsidP="00701FFC">
      <w:pPr>
        <w:pStyle w:val="Listeafsnit"/>
        <w:numPr>
          <w:ilvl w:val="0"/>
          <w:numId w:val="5"/>
        </w:numPr>
        <w:rPr>
          <w:b/>
          <w:bCs/>
        </w:rPr>
      </w:pPr>
      <w:r w:rsidRPr="00F219E1">
        <w:rPr>
          <w:b/>
          <w:bCs/>
        </w:rPr>
        <w:t>Prioritering af indsatsen og rollefordeling</w:t>
      </w:r>
    </w:p>
    <w:p w14:paraId="563F4418" w14:textId="78B13B49" w:rsidR="00F219E1" w:rsidRDefault="00F219E1" w:rsidP="00F219E1">
      <w:pPr>
        <w:pStyle w:val="Listeafsnit"/>
      </w:pPr>
      <w:r>
        <w:t>Følgende udvalg blev nedsat med deltagelse af:</w:t>
      </w:r>
    </w:p>
    <w:p w14:paraId="315E24B0" w14:textId="77777777" w:rsidR="00F11371" w:rsidRDefault="00F11371" w:rsidP="00F219E1">
      <w:pPr>
        <w:pStyle w:val="Listeafsnit"/>
      </w:pPr>
    </w:p>
    <w:p w14:paraId="7EA1B28C" w14:textId="018AEDD3" w:rsidR="00F219E1" w:rsidRPr="00944534" w:rsidRDefault="00F219E1" w:rsidP="00F219E1">
      <w:pPr>
        <w:pStyle w:val="Listeafsnit"/>
        <w:rPr>
          <w:b/>
          <w:bCs/>
          <w:i/>
          <w:iCs/>
          <w:u w:val="single"/>
        </w:rPr>
      </w:pPr>
      <w:r w:rsidRPr="00944534">
        <w:rPr>
          <w:b/>
          <w:bCs/>
          <w:i/>
          <w:iCs/>
          <w:u w:val="single"/>
        </w:rPr>
        <w:t>Fællesskab og tryghed</w:t>
      </w:r>
    </w:p>
    <w:p w14:paraId="26A436D7" w14:textId="6EFD44E4" w:rsidR="00F219E1" w:rsidRDefault="00F219E1" w:rsidP="00F219E1">
      <w:pPr>
        <w:pStyle w:val="Listeafsnit"/>
      </w:pPr>
      <w:r>
        <w:t>-beboerdemokrati</w:t>
      </w:r>
    </w:p>
    <w:p w14:paraId="55DADC16" w14:textId="3119A0E6" w:rsidR="00F219E1" w:rsidRDefault="00F219E1" w:rsidP="00F219E1">
      <w:pPr>
        <w:pStyle w:val="Listeafsnit"/>
      </w:pPr>
      <w:r>
        <w:t>-beboerhus</w:t>
      </w:r>
    </w:p>
    <w:p w14:paraId="567D64CC" w14:textId="5D37A7AC" w:rsidR="00F219E1" w:rsidRDefault="00F219E1" w:rsidP="00F219E1">
      <w:pPr>
        <w:pStyle w:val="Listeafsnit"/>
      </w:pPr>
      <w:r>
        <w:t xml:space="preserve">-samværskultur i </w:t>
      </w:r>
      <w:r w:rsidR="00944534">
        <w:t>bebyggelsen</w:t>
      </w:r>
    </w:p>
    <w:p w14:paraId="16990167" w14:textId="1B2186EC" w:rsidR="00944534" w:rsidRDefault="00944534" w:rsidP="00F219E1">
      <w:pPr>
        <w:pStyle w:val="Listeafsnit"/>
      </w:pPr>
      <w:r>
        <w:t>-fællesskab/arrangementer</w:t>
      </w:r>
    </w:p>
    <w:p w14:paraId="707D2DA0" w14:textId="72193747" w:rsidR="00944534" w:rsidRDefault="00944534" w:rsidP="00F219E1">
      <w:pPr>
        <w:pStyle w:val="Listeafsnit"/>
      </w:pPr>
      <w:r>
        <w:t>-SSP</w:t>
      </w:r>
    </w:p>
    <w:p w14:paraId="08CFE0EC" w14:textId="6CD8D268" w:rsidR="00944534" w:rsidRDefault="00944534" w:rsidP="00944534">
      <w:pPr>
        <w:pStyle w:val="Listeafsnit"/>
      </w:pPr>
      <w:r>
        <w:t>-trivselsregler</w:t>
      </w:r>
    </w:p>
    <w:p w14:paraId="3D24DCEE" w14:textId="71123A05" w:rsidR="00944534" w:rsidRPr="00944534" w:rsidRDefault="00944534" w:rsidP="00F219E1">
      <w:pPr>
        <w:pStyle w:val="Listeafsnit"/>
        <w:rPr>
          <w:b/>
          <w:bCs/>
          <w:i/>
          <w:iCs/>
          <w:u w:val="single"/>
        </w:rPr>
      </w:pPr>
      <w:r>
        <w:t>(</w:t>
      </w:r>
      <w:proofErr w:type="spellStart"/>
      <w:r>
        <w:t>Michael,Benjamin,Karin</w:t>
      </w:r>
      <w:proofErr w:type="spellEnd"/>
      <w:r>
        <w:t xml:space="preserve"> </w:t>
      </w:r>
      <w:proofErr w:type="spellStart"/>
      <w:r>
        <w:t>B,Lisbeth,Anni,Jakob</w:t>
      </w:r>
      <w:proofErr w:type="spellEnd"/>
      <w:r>
        <w:t>) Karin B indkalder til 1. møde</w:t>
      </w:r>
    </w:p>
    <w:p w14:paraId="27C1103A" w14:textId="77777777" w:rsidR="00944534" w:rsidRDefault="00944534" w:rsidP="00F219E1">
      <w:pPr>
        <w:pStyle w:val="Listeafsnit"/>
      </w:pPr>
    </w:p>
    <w:p w14:paraId="520D0386" w14:textId="6525C83E" w:rsidR="00944534" w:rsidRDefault="00944534" w:rsidP="00F219E1">
      <w:pPr>
        <w:pStyle w:val="Listeafsnit"/>
        <w:rPr>
          <w:b/>
          <w:bCs/>
          <w:i/>
          <w:iCs/>
          <w:u w:val="single"/>
        </w:rPr>
      </w:pPr>
      <w:r w:rsidRPr="00944534">
        <w:rPr>
          <w:b/>
          <w:bCs/>
          <w:i/>
          <w:iCs/>
          <w:u w:val="single"/>
        </w:rPr>
        <w:t>Udeområder</w:t>
      </w:r>
    </w:p>
    <w:p w14:paraId="45176334" w14:textId="434240A6" w:rsidR="00944534" w:rsidRDefault="00944534" w:rsidP="00F219E1">
      <w:pPr>
        <w:pStyle w:val="Listeafsnit"/>
      </w:pPr>
      <w:r>
        <w:t>-grønne områder</w:t>
      </w:r>
    </w:p>
    <w:p w14:paraId="0B565BB8" w14:textId="70BACD16" w:rsidR="00944534" w:rsidRDefault="00944534" w:rsidP="00F219E1">
      <w:pPr>
        <w:pStyle w:val="Listeafsnit"/>
      </w:pPr>
      <w:r>
        <w:t>-parkering og trafik</w:t>
      </w:r>
    </w:p>
    <w:p w14:paraId="375AC2CC" w14:textId="32937378" w:rsidR="00944534" w:rsidRDefault="00944534" w:rsidP="00F219E1">
      <w:pPr>
        <w:pStyle w:val="Listeafsnit"/>
      </w:pPr>
      <w:r>
        <w:t>(Orla, Hans Henrik, Lisbeth) Orla indkalder til 1. møde</w:t>
      </w:r>
    </w:p>
    <w:p w14:paraId="7BCAB130" w14:textId="77777777" w:rsidR="008744D2" w:rsidRDefault="008744D2" w:rsidP="00F219E1">
      <w:pPr>
        <w:pStyle w:val="Listeafsnit"/>
      </w:pPr>
    </w:p>
    <w:p w14:paraId="5476C3A3" w14:textId="2AA13EF9" w:rsidR="008744D2" w:rsidRDefault="008744D2" w:rsidP="00F219E1">
      <w:pPr>
        <w:pStyle w:val="Listeafsnit"/>
        <w:rPr>
          <w:b/>
          <w:bCs/>
          <w:i/>
          <w:iCs/>
          <w:u w:val="single"/>
        </w:rPr>
      </w:pPr>
      <w:r w:rsidRPr="008744D2">
        <w:rPr>
          <w:b/>
          <w:bCs/>
          <w:i/>
          <w:iCs/>
          <w:u w:val="single"/>
        </w:rPr>
        <w:t>Miljø og grøn omstilling</w:t>
      </w:r>
    </w:p>
    <w:p w14:paraId="3257D784" w14:textId="2FBBB4E5" w:rsidR="008744D2" w:rsidRDefault="008744D2" w:rsidP="00F219E1">
      <w:pPr>
        <w:pStyle w:val="Listeafsnit"/>
      </w:pPr>
      <w:r>
        <w:t>-vedvarende energi</w:t>
      </w:r>
    </w:p>
    <w:p w14:paraId="5597BA6C" w14:textId="235C4630" w:rsidR="008744D2" w:rsidRDefault="008744D2" w:rsidP="00F219E1">
      <w:pPr>
        <w:pStyle w:val="Listeafsnit"/>
      </w:pPr>
      <w:r>
        <w:t>-affaldsstationer</w:t>
      </w:r>
    </w:p>
    <w:p w14:paraId="075EF343" w14:textId="7AC9E7D2" w:rsidR="008744D2" w:rsidRDefault="008744D2" w:rsidP="00F219E1">
      <w:pPr>
        <w:pStyle w:val="Listeafsnit"/>
      </w:pPr>
      <w:r>
        <w:t>-skrald</w:t>
      </w:r>
    </w:p>
    <w:p w14:paraId="653CC9B0" w14:textId="498C4D51" w:rsidR="008744D2" w:rsidRDefault="008744D2" w:rsidP="00F219E1">
      <w:pPr>
        <w:pStyle w:val="Listeafsnit"/>
      </w:pPr>
      <w:r>
        <w:t>-overgang til el</w:t>
      </w:r>
    </w:p>
    <w:p w14:paraId="6F306694" w14:textId="25D69C7E" w:rsidR="008744D2" w:rsidRDefault="008744D2" w:rsidP="00F219E1">
      <w:pPr>
        <w:pStyle w:val="Listeafsnit"/>
      </w:pPr>
      <w:r>
        <w:t>-bio diversitet</w:t>
      </w:r>
    </w:p>
    <w:p w14:paraId="65B6427C" w14:textId="6EDEECA3" w:rsidR="00103902" w:rsidRDefault="00103902" w:rsidP="00F219E1">
      <w:pPr>
        <w:pStyle w:val="Listeafsnit"/>
      </w:pPr>
      <w:r>
        <w:t>(Ole, Karin T, Hans Henrik, Jakob) Ole indkalder til 1. møde</w:t>
      </w:r>
    </w:p>
    <w:p w14:paraId="6E0D0B84" w14:textId="3A036C3C" w:rsidR="008744D2" w:rsidRDefault="0007474F" w:rsidP="00103902">
      <w:pPr>
        <w:pStyle w:val="Listeafsnit"/>
      </w:pPr>
      <w:r>
        <w:t xml:space="preserve">  </w:t>
      </w:r>
    </w:p>
    <w:p w14:paraId="101F7144" w14:textId="0BB77754" w:rsidR="008744D2" w:rsidRDefault="008744D2" w:rsidP="00F219E1">
      <w:pPr>
        <w:pStyle w:val="Listeafsnit"/>
      </w:pPr>
      <w:r w:rsidRPr="008744D2">
        <w:rPr>
          <w:b/>
          <w:bCs/>
          <w:i/>
          <w:iCs/>
          <w:u w:val="single"/>
        </w:rPr>
        <w:t>Centerudvikling</w:t>
      </w:r>
    </w:p>
    <w:p w14:paraId="21510AC5" w14:textId="1635F5A1" w:rsidR="008744D2" w:rsidRDefault="008744D2" w:rsidP="00F219E1">
      <w:pPr>
        <w:pStyle w:val="Listeafsnit"/>
      </w:pPr>
      <w:r>
        <w:t>-udvikling center</w:t>
      </w:r>
    </w:p>
    <w:p w14:paraId="03E00E57" w14:textId="717BE52A" w:rsidR="008744D2" w:rsidRDefault="008744D2" w:rsidP="00F219E1">
      <w:pPr>
        <w:pStyle w:val="Listeafsnit"/>
      </w:pPr>
      <w:r>
        <w:t>-udvikling af lejemål</w:t>
      </w:r>
    </w:p>
    <w:p w14:paraId="37A0FA65" w14:textId="33328AA0" w:rsidR="008744D2" w:rsidRDefault="008744D2" w:rsidP="00F219E1">
      <w:pPr>
        <w:pStyle w:val="Listeafsnit"/>
      </w:pPr>
      <w:r>
        <w:t>-serviceniveau</w:t>
      </w:r>
    </w:p>
    <w:p w14:paraId="64897806" w14:textId="40D54530" w:rsidR="008744D2" w:rsidRDefault="008744D2" w:rsidP="00F219E1">
      <w:pPr>
        <w:pStyle w:val="Listeafsnit"/>
      </w:pPr>
      <w:r>
        <w:t>-hotellet og selskabslokaler</w:t>
      </w:r>
    </w:p>
    <w:p w14:paraId="40ADA9BE" w14:textId="16EC2CEC" w:rsidR="008744D2" w:rsidRDefault="008744D2" w:rsidP="00F219E1">
      <w:pPr>
        <w:pStyle w:val="Listeafsnit"/>
      </w:pPr>
      <w:r>
        <w:t>-vaskeri</w:t>
      </w:r>
    </w:p>
    <w:p w14:paraId="4D496A4F" w14:textId="5AF88B5E" w:rsidR="008744D2" w:rsidRDefault="008744D2" w:rsidP="00F219E1">
      <w:pPr>
        <w:pStyle w:val="Listeafsnit"/>
      </w:pPr>
      <w:r w:rsidRPr="008744D2">
        <w:t>(Benjamin, Ole, Orla, Jan, Han</w:t>
      </w:r>
      <w:r>
        <w:t>s Henrik) Orla indkalder til 1. møde</w:t>
      </w:r>
    </w:p>
    <w:p w14:paraId="175BAD81" w14:textId="77777777" w:rsidR="008744D2" w:rsidRDefault="008744D2" w:rsidP="00F219E1">
      <w:pPr>
        <w:pStyle w:val="Listeafsnit"/>
      </w:pPr>
    </w:p>
    <w:p w14:paraId="4FBA771D" w14:textId="3B871731" w:rsidR="008744D2" w:rsidRDefault="00CA2E06" w:rsidP="00F219E1">
      <w:pPr>
        <w:pStyle w:val="Listeafsnit"/>
        <w:rPr>
          <w:b/>
          <w:bCs/>
          <w:i/>
          <w:iCs/>
          <w:u w:val="single"/>
        </w:rPr>
      </w:pPr>
      <w:r w:rsidRPr="00CA2E06">
        <w:rPr>
          <w:b/>
          <w:bCs/>
          <w:i/>
          <w:iCs/>
          <w:u w:val="single"/>
        </w:rPr>
        <w:t>Kommunikation og teknik</w:t>
      </w:r>
    </w:p>
    <w:p w14:paraId="0F85E704" w14:textId="1CEA9D97" w:rsidR="00CA2E06" w:rsidRDefault="00CA2E06" w:rsidP="00F219E1">
      <w:pPr>
        <w:pStyle w:val="Listeafsnit"/>
      </w:pPr>
      <w:r>
        <w:t>-beboerkontakt</w:t>
      </w:r>
    </w:p>
    <w:p w14:paraId="43BBD516" w14:textId="6EFCB088" w:rsidR="00CA2E06" w:rsidRDefault="00CA2E06" w:rsidP="00F219E1">
      <w:pPr>
        <w:pStyle w:val="Listeafsnit"/>
      </w:pPr>
      <w:r>
        <w:t>-hjemmeside</w:t>
      </w:r>
    </w:p>
    <w:p w14:paraId="6A37BF7D" w14:textId="6C31FC2C" w:rsidR="00CA2E06" w:rsidRDefault="00CA2E06" w:rsidP="00F219E1">
      <w:pPr>
        <w:pStyle w:val="Listeafsnit"/>
      </w:pPr>
      <w:r>
        <w:t>-gennemsigtighed/tilgængelighed</w:t>
      </w:r>
    </w:p>
    <w:p w14:paraId="36C565EE" w14:textId="0CE988C7" w:rsidR="00CA2E06" w:rsidRDefault="00CA2E06" w:rsidP="00F219E1">
      <w:pPr>
        <w:pStyle w:val="Listeafsnit"/>
      </w:pPr>
      <w:r>
        <w:t>(Karin T, Karin B, Benjamin, Jakob) Karin T indkalder til 1. møde</w:t>
      </w:r>
    </w:p>
    <w:p w14:paraId="4C4145B5" w14:textId="77777777" w:rsidR="00CA2E06" w:rsidRDefault="00CA2E06" w:rsidP="00F219E1">
      <w:pPr>
        <w:pStyle w:val="Listeafsnit"/>
      </w:pPr>
    </w:p>
    <w:p w14:paraId="70C6C6C9" w14:textId="3268A4CE" w:rsidR="00CA2E06" w:rsidRDefault="00CA2E06" w:rsidP="00F219E1">
      <w:pPr>
        <w:pStyle w:val="Listeafsnit"/>
        <w:rPr>
          <w:b/>
          <w:bCs/>
          <w:i/>
          <w:iCs/>
          <w:u w:val="single"/>
        </w:rPr>
      </w:pPr>
      <w:r w:rsidRPr="00CA2E06">
        <w:rPr>
          <w:b/>
          <w:bCs/>
          <w:i/>
          <w:iCs/>
          <w:u w:val="single"/>
        </w:rPr>
        <w:t>Økonomi</w:t>
      </w:r>
    </w:p>
    <w:p w14:paraId="26ACB082" w14:textId="12EF1043" w:rsidR="00CA2E06" w:rsidRDefault="00CA2E06" w:rsidP="00F219E1">
      <w:pPr>
        <w:pStyle w:val="Listeafsnit"/>
      </w:pPr>
      <w:r>
        <w:t>-fortsat lav husleje</w:t>
      </w:r>
    </w:p>
    <w:p w14:paraId="20A409B8" w14:textId="574ADB09" w:rsidR="00CA2E06" w:rsidRDefault="00CA2E06" w:rsidP="00F219E1">
      <w:pPr>
        <w:pStyle w:val="Listeafsnit"/>
      </w:pPr>
      <w:r>
        <w:t>-besparelsesforslag</w:t>
      </w:r>
    </w:p>
    <w:p w14:paraId="3C4948F7" w14:textId="7FD89C08" w:rsidR="00CA2E06" w:rsidRDefault="00CA2E06" w:rsidP="00F219E1">
      <w:pPr>
        <w:pStyle w:val="Listeafsnit"/>
      </w:pPr>
      <w:r>
        <w:t xml:space="preserve">-budget </w:t>
      </w:r>
      <w:r w:rsidR="00A161CC">
        <w:t>granskning</w:t>
      </w:r>
    </w:p>
    <w:p w14:paraId="7D39D5BF" w14:textId="39FBAC68" w:rsidR="00A161CC" w:rsidRDefault="00A161CC" w:rsidP="00F219E1">
      <w:pPr>
        <w:pStyle w:val="Listeafsnit"/>
      </w:pPr>
      <w:r w:rsidRPr="00A161CC">
        <w:t>(Michael, Ole, Jan, Orla, Hans Hen</w:t>
      </w:r>
      <w:r>
        <w:t>rik, Karin T) Orla indkalder til 1. møde</w:t>
      </w:r>
    </w:p>
    <w:p w14:paraId="2DE725E9" w14:textId="77777777" w:rsidR="003E19EB" w:rsidRDefault="003E19EB" w:rsidP="00F219E1">
      <w:pPr>
        <w:pStyle w:val="Listeafsnit"/>
      </w:pPr>
    </w:p>
    <w:p w14:paraId="3A800D20" w14:textId="77777777" w:rsidR="00A161CC" w:rsidRDefault="00A161CC" w:rsidP="00F219E1">
      <w:pPr>
        <w:pStyle w:val="Listeafsnit"/>
      </w:pPr>
    </w:p>
    <w:p w14:paraId="3C08D74E" w14:textId="5F09A4F6" w:rsidR="00A161CC" w:rsidRDefault="00A161CC" w:rsidP="00701FFC">
      <w:pPr>
        <w:pStyle w:val="Listeafsnit"/>
        <w:numPr>
          <w:ilvl w:val="0"/>
          <w:numId w:val="5"/>
        </w:numPr>
        <w:rPr>
          <w:b/>
          <w:bCs/>
        </w:rPr>
      </w:pPr>
      <w:r w:rsidRPr="00A161CC">
        <w:rPr>
          <w:b/>
          <w:bCs/>
        </w:rPr>
        <w:t>Den røde tråd</w:t>
      </w:r>
    </w:p>
    <w:p w14:paraId="18E3D188" w14:textId="33D612F8" w:rsidR="0007474F" w:rsidRDefault="0007474F" w:rsidP="0007474F">
      <w:pPr>
        <w:pStyle w:val="Listeafsnit"/>
      </w:pPr>
      <w:r>
        <w:t>Der blev lavet aftaler om hvordan bestyrelsen afholder møder fremover. Det tilsigtes at sager er igangværende eller afsluttede og at der er tovholdere på alle opgaver.</w:t>
      </w:r>
    </w:p>
    <w:p w14:paraId="145FC4AE" w14:textId="77777777" w:rsidR="0007474F" w:rsidRDefault="0007474F" w:rsidP="0007474F">
      <w:pPr>
        <w:pStyle w:val="Listeafsnit"/>
      </w:pPr>
    </w:p>
    <w:p w14:paraId="2C0F7AE0" w14:textId="4B380217" w:rsidR="0007474F" w:rsidRPr="0007474F" w:rsidRDefault="0007474F" w:rsidP="00701FFC">
      <w:pPr>
        <w:pStyle w:val="Listeafsnit"/>
        <w:numPr>
          <w:ilvl w:val="0"/>
          <w:numId w:val="5"/>
        </w:numPr>
        <w:rPr>
          <w:b/>
          <w:bCs/>
        </w:rPr>
      </w:pPr>
      <w:r w:rsidRPr="0007474F">
        <w:rPr>
          <w:b/>
          <w:bCs/>
        </w:rPr>
        <w:t xml:space="preserve">Næste møde </w:t>
      </w:r>
    </w:p>
    <w:p w14:paraId="42B2B2B7" w14:textId="7A009E15" w:rsidR="0007474F" w:rsidRDefault="0007474F" w:rsidP="0007474F">
      <w:pPr>
        <w:pStyle w:val="Listeafsnit"/>
      </w:pPr>
      <w:r>
        <w:t>27. august kl. 18.15</w:t>
      </w:r>
    </w:p>
    <w:p w14:paraId="46BDB4B2" w14:textId="77777777" w:rsidR="0007474F" w:rsidRDefault="0007474F" w:rsidP="0007474F">
      <w:pPr>
        <w:pStyle w:val="Listeafsnit"/>
      </w:pPr>
    </w:p>
    <w:p w14:paraId="38D1E415" w14:textId="223F1F3C" w:rsidR="0007474F" w:rsidRDefault="0007474F" w:rsidP="00701FFC">
      <w:pPr>
        <w:pStyle w:val="Listeafsnit"/>
        <w:numPr>
          <w:ilvl w:val="0"/>
          <w:numId w:val="5"/>
        </w:numPr>
        <w:rPr>
          <w:b/>
          <w:bCs/>
        </w:rPr>
      </w:pPr>
      <w:r w:rsidRPr="0007474F">
        <w:rPr>
          <w:b/>
          <w:bCs/>
        </w:rPr>
        <w:t>evt.</w:t>
      </w:r>
    </w:p>
    <w:p w14:paraId="67765614" w14:textId="7112A2F2" w:rsidR="0007474F" w:rsidRPr="0007474F" w:rsidRDefault="0007474F" w:rsidP="0007474F">
      <w:pPr>
        <w:pStyle w:val="Listeafsnit"/>
      </w:pPr>
      <w:r>
        <w:t>ingen bemærkninger</w:t>
      </w:r>
    </w:p>
    <w:p w14:paraId="761E8B1F" w14:textId="1390E3FB" w:rsidR="00A161CC" w:rsidRPr="0007474F" w:rsidRDefault="0007474F" w:rsidP="00A161CC">
      <w:pPr>
        <w:ind w:left="360"/>
      </w:pPr>
      <w:r>
        <w:rPr>
          <w:b/>
          <w:bCs/>
        </w:rPr>
        <w:t xml:space="preserve">   </w:t>
      </w:r>
    </w:p>
    <w:p w14:paraId="2A6D5DCA" w14:textId="77777777" w:rsidR="00A161CC" w:rsidRPr="00A161CC" w:rsidRDefault="00A161CC" w:rsidP="00F219E1">
      <w:pPr>
        <w:pStyle w:val="Listeafsnit"/>
      </w:pPr>
    </w:p>
    <w:p w14:paraId="769F7A78" w14:textId="77777777" w:rsidR="008744D2" w:rsidRPr="00A161CC" w:rsidRDefault="008744D2" w:rsidP="00F219E1">
      <w:pPr>
        <w:pStyle w:val="Listeafsnit"/>
        <w:rPr>
          <w:b/>
          <w:bCs/>
          <w:i/>
          <w:iCs/>
          <w:u w:val="single"/>
        </w:rPr>
      </w:pPr>
    </w:p>
    <w:p w14:paraId="7BD05A02" w14:textId="77777777" w:rsidR="00944534" w:rsidRPr="00A161CC" w:rsidRDefault="00944534" w:rsidP="00F219E1">
      <w:pPr>
        <w:pStyle w:val="Listeafsnit"/>
        <w:rPr>
          <w:b/>
          <w:bCs/>
          <w:i/>
          <w:iCs/>
          <w:u w:val="single"/>
        </w:rPr>
      </w:pPr>
    </w:p>
    <w:p w14:paraId="16A66A2D" w14:textId="77777777" w:rsidR="00944534" w:rsidRPr="00A161CC" w:rsidRDefault="00944534" w:rsidP="00F219E1">
      <w:pPr>
        <w:pStyle w:val="Listeafsnit"/>
      </w:pPr>
    </w:p>
    <w:p w14:paraId="1F2E8508" w14:textId="57F81D18" w:rsidR="00F219E1" w:rsidRPr="00A161CC" w:rsidRDefault="00F219E1" w:rsidP="00F219E1">
      <w:pPr>
        <w:rPr>
          <w:b/>
          <w:bCs/>
        </w:rPr>
      </w:pPr>
    </w:p>
    <w:p w14:paraId="4E00470F" w14:textId="28237E2F" w:rsidR="00BE3869" w:rsidRPr="00A161CC" w:rsidRDefault="00BE3869" w:rsidP="00A10F5A">
      <w:pPr>
        <w:pStyle w:val="Listeafsnit"/>
        <w:rPr>
          <w:b/>
          <w:bCs/>
        </w:rPr>
      </w:pPr>
    </w:p>
    <w:p w14:paraId="16FEC80F" w14:textId="77777777" w:rsidR="00FE36A4" w:rsidRPr="00A161CC" w:rsidRDefault="00FE36A4" w:rsidP="00FE36A4">
      <w:pPr>
        <w:pStyle w:val="Listeafsnit"/>
      </w:pPr>
    </w:p>
    <w:sectPr w:rsidR="00FE36A4" w:rsidRPr="00A161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309A"/>
    <w:multiLevelType w:val="multilevel"/>
    <w:tmpl w:val="C7664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B6B84"/>
    <w:multiLevelType w:val="multilevel"/>
    <w:tmpl w:val="E60CDE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 w15:restartNumberingAfterBreak="0">
    <w:nsid w:val="45922BF9"/>
    <w:multiLevelType w:val="multilevel"/>
    <w:tmpl w:val="41AA6AB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9856C2"/>
    <w:multiLevelType w:val="multilevel"/>
    <w:tmpl w:val="57942A1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BF72C28"/>
    <w:multiLevelType w:val="hybridMultilevel"/>
    <w:tmpl w:val="5872A09E"/>
    <w:lvl w:ilvl="0" w:tplc="E706611E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192352">
    <w:abstractNumId w:val="0"/>
  </w:num>
  <w:num w:numId="2" w16cid:durableId="114760998">
    <w:abstractNumId w:val="4"/>
  </w:num>
  <w:num w:numId="3" w16cid:durableId="413629763">
    <w:abstractNumId w:val="2"/>
  </w:num>
  <w:num w:numId="4" w16cid:durableId="355349509">
    <w:abstractNumId w:val="1"/>
  </w:num>
  <w:num w:numId="5" w16cid:durableId="1349986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7"/>
    <w:rsid w:val="0007474F"/>
    <w:rsid w:val="00103902"/>
    <w:rsid w:val="00186718"/>
    <w:rsid w:val="002140F1"/>
    <w:rsid w:val="003E19EB"/>
    <w:rsid w:val="00413A17"/>
    <w:rsid w:val="00426E90"/>
    <w:rsid w:val="004846EC"/>
    <w:rsid w:val="005459EB"/>
    <w:rsid w:val="006E50C9"/>
    <w:rsid w:val="00701FFC"/>
    <w:rsid w:val="00733170"/>
    <w:rsid w:val="008121C3"/>
    <w:rsid w:val="008744D2"/>
    <w:rsid w:val="008D2A06"/>
    <w:rsid w:val="00944534"/>
    <w:rsid w:val="009F7A49"/>
    <w:rsid w:val="00A10F5A"/>
    <w:rsid w:val="00A161CC"/>
    <w:rsid w:val="00A35C73"/>
    <w:rsid w:val="00BE3869"/>
    <w:rsid w:val="00C36E5C"/>
    <w:rsid w:val="00C87E07"/>
    <w:rsid w:val="00CA2E06"/>
    <w:rsid w:val="00CB4E1D"/>
    <w:rsid w:val="00CF57FB"/>
    <w:rsid w:val="00D43D56"/>
    <w:rsid w:val="00D66847"/>
    <w:rsid w:val="00DC61FD"/>
    <w:rsid w:val="00F11371"/>
    <w:rsid w:val="00F219E1"/>
    <w:rsid w:val="00F6763B"/>
    <w:rsid w:val="00F71F44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1E1A"/>
  <w15:chartTrackingRefBased/>
  <w15:docId w15:val="{0CB9B19A-A4E8-41B2-A98B-66A3146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6EC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668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668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668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68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668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668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668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668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668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66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66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66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68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668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668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668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668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668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66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6684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66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6684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6684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66847"/>
    <w:pPr>
      <w:spacing w:line="259" w:lineRule="auto"/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6684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66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6684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66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861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Greve</dc:creator>
  <cp:keywords/>
  <dc:description/>
  <cp:lastModifiedBy>Jakob Greve</cp:lastModifiedBy>
  <cp:revision>11</cp:revision>
  <dcterms:created xsi:type="dcterms:W3CDTF">2024-07-10T08:10:00Z</dcterms:created>
  <dcterms:modified xsi:type="dcterms:W3CDTF">2024-07-12T09:03:00Z</dcterms:modified>
</cp:coreProperties>
</file>